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B6673C">
        <w:rPr>
          <w:b/>
          <w:sz w:val="28"/>
          <w:szCs w:val="28"/>
          <w:shd w:val="clear" w:color="auto" w:fill="F7F8F9"/>
        </w:rPr>
        <w:t>22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B6FFB">
        <w:rPr>
          <w:b/>
          <w:sz w:val="28"/>
          <w:szCs w:val="28"/>
          <w:shd w:val="clear" w:color="auto" w:fill="F7F8F9"/>
        </w:rPr>
        <w:t>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D33959">
        <w:rPr>
          <w:b/>
          <w:sz w:val="28"/>
          <w:szCs w:val="28"/>
          <w:shd w:val="clear" w:color="auto" w:fill="F7F8F9"/>
        </w:rPr>
        <w:t>февраленэ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B6673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673C" w:rsidRPr="00B6673C" w:rsidRDefault="00B6673C" w:rsidP="00B6673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B6673C" w:rsidRPr="00B6673C" w:rsidRDefault="00B6673C" w:rsidP="00B6673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метеорология күренешләренең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</w:p>
          <w:p w:rsidR="00B6673C" w:rsidRPr="00B6673C" w:rsidRDefault="00B6673C" w:rsidP="00B6673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21 февральдә 20 сәгатьтән 2025 елның 22 февралендә 10 сәгатькә кадәр</w:t>
            </w:r>
          </w:p>
          <w:p w:rsidR="00B6673C" w:rsidRPr="00B6673C" w:rsidRDefault="00B6673C" w:rsidP="00B6673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22 февральдә төнлә һәм иртән Татарстан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Республикасы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территориясендә көтелә:</w:t>
            </w:r>
          </w:p>
          <w:p w:rsidR="00B6673C" w:rsidRPr="00B6673C" w:rsidRDefault="00B6673C" w:rsidP="00B6673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аязганда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һава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температурасы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-25.-28˚;</w:t>
            </w:r>
          </w:p>
          <w:p w:rsidR="001C5BC0" w:rsidRPr="003B6FFB" w:rsidRDefault="00B6673C" w:rsidP="00B6673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аерым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районнарда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томан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 xml:space="preserve"> (һәм </w:t>
            </w:r>
            <w:proofErr w:type="spellStart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Казанда</w:t>
            </w:r>
            <w:proofErr w:type="spellEnd"/>
            <w:r w:rsidRPr="00B6673C">
              <w:rPr>
                <w:rFonts w:cs="Calibri"/>
                <w:b/>
                <w:sz w:val="28"/>
                <w:szCs w:val="28"/>
                <w:lang w:eastAsia="ar-SA"/>
              </w:rPr>
              <w:t>).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45F16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FE0AED" w:rsidRDefault="00545F16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545F16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1E69A3" w:rsidRDefault="00545F16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6673C" w:rsidRPr="00B6673C" w:rsidRDefault="00B6673C" w:rsidP="00B6673C">
      <w:pPr>
        <w:snapToGrid w:val="0"/>
        <w:ind w:firstLine="709"/>
        <w:jc w:val="center"/>
        <w:rPr>
          <w:b/>
          <w:sz w:val="28"/>
          <w:szCs w:val="28"/>
        </w:rPr>
      </w:pPr>
      <w:r w:rsidRPr="00B6673C">
        <w:rPr>
          <w:b/>
          <w:sz w:val="28"/>
          <w:szCs w:val="28"/>
        </w:rPr>
        <w:t>2025 елның 22 февраленә</w:t>
      </w:r>
    </w:p>
    <w:p w:rsidR="00B6673C" w:rsidRPr="00B6673C" w:rsidRDefault="00B6673C" w:rsidP="00B6673C">
      <w:pPr>
        <w:snapToGrid w:val="0"/>
        <w:ind w:firstLine="709"/>
        <w:jc w:val="center"/>
        <w:rPr>
          <w:b/>
          <w:sz w:val="28"/>
          <w:szCs w:val="28"/>
        </w:rPr>
      </w:pPr>
      <w:r w:rsidRPr="00B6673C">
        <w:rPr>
          <w:b/>
          <w:sz w:val="28"/>
          <w:szCs w:val="28"/>
        </w:rPr>
        <w:t>21 февральдә 18 сәгатьтән 2025 елның 22 февралендә 18 сәгатькә кадәр</w:t>
      </w:r>
    </w:p>
    <w:p w:rsidR="00B6673C" w:rsidRPr="00B6673C" w:rsidRDefault="00B6673C" w:rsidP="00B6673C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B6673C">
        <w:rPr>
          <w:sz w:val="28"/>
          <w:szCs w:val="28"/>
        </w:rPr>
        <w:t>Аязучан</w:t>
      </w:r>
      <w:proofErr w:type="spellEnd"/>
      <w:r w:rsidRPr="00B6673C">
        <w:rPr>
          <w:sz w:val="28"/>
          <w:szCs w:val="28"/>
        </w:rPr>
        <w:t xml:space="preserve"> </w:t>
      </w:r>
      <w:proofErr w:type="spellStart"/>
      <w:r w:rsidRPr="00B6673C">
        <w:rPr>
          <w:sz w:val="28"/>
          <w:szCs w:val="28"/>
        </w:rPr>
        <w:t>болытлы</w:t>
      </w:r>
      <w:proofErr w:type="spellEnd"/>
      <w:r w:rsidRPr="00B6673C">
        <w:rPr>
          <w:sz w:val="28"/>
          <w:szCs w:val="28"/>
        </w:rPr>
        <w:t xml:space="preserve"> һава. Күбесенчә явым-төшемсез. </w:t>
      </w:r>
    </w:p>
    <w:p w:rsidR="00B6673C" w:rsidRPr="00B6673C" w:rsidRDefault="00B6673C" w:rsidP="00B6673C">
      <w:pPr>
        <w:snapToGrid w:val="0"/>
        <w:ind w:firstLine="709"/>
        <w:jc w:val="center"/>
        <w:rPr>
          <w:sz w:val="28"/>
          <w:szCs w:val="28"/>
        </w:rPr>
      </w:pPr>
      <w:r w:rsidRPr="00B6673C">
        <w:rPr>
          <w:sz w:val="28"/>
          <w:szCs w:val="28"/>
        </w:rPr>
        <w:t xml:space="preserve">Төнлә һәм иртән </w:t>
      </w:r>
      <w:proofErr w:type="spellStart"/>
      <w:r w:rsidRPr="00B6673C">
        <w:rPr>
          <w:sz w:val="28"/>
          <w:szCs w:val="28"/>
        </w:rPr>
        <w:t>урыны</w:t>
      </w:r>
      <w:proofErr w:type="spellEnd"/>
      <w:r w:rsidRPr="00B6673C">
        <w:rPr>
          <w:sz w:val="28"/>
          <w:szCs w:val="28"/>
        </w:rPr>
        <w:t xml:space="preserve"> белән </w:t>
      </w:r>
      <w:proofErr w:type="spellStart"/>
      <w:r w:rsidRPr="00B6673C">
        <w:rPr>
          <w:sz w:val="28"/>
          <w:szCs w:val="28"/>
        </w:rPr>
        <w:t>томан</w:t>
      </w:r>
      <w:proofErr w:type="spellEnd"/>
      <w:r w:rsidRPr="00B6673C">
        <w:rPr>
          <w:sz w:val="28"/>
          <w:szCs w:val="28"/>
        </w:rPr>
        <w:t>.</w:t>
      </w:r>
    </w:p>
    <w:p w:rsidR="00B6673C" w:rsidRPr="00B6673C" w:rsidRDefault="00B6673C" w:rsidP="00B6673C">
      <w:pPr>
        <w:snapToGrid w:val="0"/>
        <w:ind w:firstLine="709"/>
        <w:jc w:val="center"/>
        <w:rPr>
          <w:sz w:val="28"/>
          <w:szCs w:val="28"/>
        </w:rPr>
      </w:pPr>
      <w:r w:rsidRPr="00B6673C">
        <w:rPr>
          <w:sz w:val="28"/>
          <w:szCs w:val="28"/>
        </w:rPr>
        <w:t>Җил төньяк-көнчыгыш 3-8 м/с.</w:t>
      </w:r>
    </w:p>
    <w:p w:rsidR="00B6673C" w:rsidRPr="00B6673C" w:rsidRDefault="00B6673C" w:rsidP="00B6673C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B6673C">
        <w:rPr>
          <w:sz w:val="28"/>
          <w:szCs w:val="28"/>
        </w:rPr>
        <w:t>Минималь</w:t>
      </w:r>
      <w:proofErr w:type="spellEnd"/>
      <w:r w:rsidRPr="00B6673C">
        <w:rPr>
          <w:sz w:val="28"/>
          <w:szCs w:val="28"/>
        </w:rPr>
        <w:t xml:space="preserve"> температура төнлә һәм иртән -16..-18˚, </w:t>
      </w:r>
      <w:proofErr w:type="spellStart"/>
      <w:r w:rsidRPr="00B6673C">
        <w:rPr>
          <w:sz w:val="28"/>
          <w:szCs w:val="28"/>
        </w:rPr>
        <w:t>аязганда</w:t>
      </w:r>
      <w:proofErr w:type="spellEnd"/>
      <w:r w:rsidRPr="00B6673C">
        <w:rPr>
          <w:sz w:val="28"/>
          <w:szCs w:val="28"/>
        </w:rPr>
        <w:t xml:space="preserve"> -21˚.</w:t>
      </w:r>
    </w:p>
    <w:p w:rsidR="00B6673C" w:rsidRPr="00B6673C" w:rsidRDefault="00B6673C" w:rsidP="00B6673C">
      <w:pPr>
        <w:snapToGrid w:val="0"/>
        <w:ind w:firstLine="709"/>
        <w:jc w:val="center"/>
        <w:rPr>
          <w:sz w:val="28"/>
          <w:szCs w:val="28"/>
        </w:rPr>
      </w:pPr>
      <w:r w:rsidRPr="00B6673C">
        <w:rPr>
          <w:sz w:val="28"/>
          <w:szCs w:val="28"/>
        </w:rPr>
        <w:t xml:space="preserve">Көндез </w:t>
      </w:r>
      <w:proofErr w:type="spellStart"/>
      <w:r w:rsidRPr="00B6673C">
        <w:rPr>
          <w:sz w:val="28"/>
          <w:szCs w:val="28"/>
        </w:rPr>
        <w:t>максималь</w:t>
      </w:r>
      <w:proofErr w:type="spellEnd"/>
      <w:r w:rsidRPr="00B6673C">
        <w:rPr>
          <w:sz w:val="28"/>
          <w:szCs w:val="28"/>
        </w:rPr>
        <w:t xml:space="preserve"> температура - 9..-11˚.</w:t>
      </w:r>
    </w:p>
    <w:p w:rsidR="002D70A0" w:rsidRPr="00B6673C" w:rsidRDefault="00B6673C" w:rsidP="00B6673C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B6673C">
        <w:rPr>
          <w:sz w:val="28"/>
          <w:szCs w:val="28"/>
        </w:rPr>
        <w:t>Юлларда</w:t>
      </w:r>
      <w:proofErr w:type="spellEnd"/>
      <w:r w:rsidRPr="00B6673C">
        <w:rPr>
          <w:sz w:val="28"/>
          <w:szCs w:val="28"/>
        </w:rPr>
        <w:t xml:space="preserve"> </w:t>
      </w:r>
      <w:proofErr w:type="spellStart"/>
      <w:r w:rsidRPr="00B6673C">
        <w:rPr>
          <w:sz w:val="28"/>
          <w:szCs w:val="28"/>
        </w:rPr>
        <w:t>бозлавык</w:t>
      </w:r>
      <w:proofErr w:type="spellEnd"/>
      <w:r w:rsidRPr="00B6673C">
        <w:rPr>
          <w:sz w:val="28"/>
          <w:szCs w:val="28"/>
        </w:rPr>
        <w:t>.</w:t>
      </w:r>
    </w:p>
    <w:sectPr w:rsidR="002D70A0" w:rsidRPr="00B6673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D7D91">
    <w:pPr>
      <w:pStyle w:val="a3"/>
      <w:spacing w:line="14" w:lineRule="auto"/>
      <w:ind w:left="0" w:firstLine="0"/>
      <w:jc w:val="left"/>
      <w:rPr>
        <w:sz w:val="20"/>
      </w:rPr>
    </w:pPr>
    <w:r w:rsidRPr="000D7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D7D91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6673C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</cp:revision>
  <dcterms:created xsi:type="dcterms:W3CDTF">2025-01-16T12:49:00Z</dcterms:created>
  <dcterms:modified xsi:type="dcterms:W3CDTF">2025-02-21T12:27:00Z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